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2405"/>
        <w:gridCol w:w="3686"/>
        <w:gridCol w:w="3118"/>
        <w:gridCol w:w="2268"/>
        <w:gridCol w:w="2800"/>
      </w:tblGrid>
      <w:tr w:rsidR="00A535A5" w:rsidRPr="00A535A5" w:rsidTr="00AF136D">
        <w:tc>
          <w:tcPr>
            <w:tcW w:w="2405" w:type="dxa"/>
            <w:shd w:val="clear" w:color="auto" w:fill="F7CAAC" w:themeFill="accent2" w:themeFillTint="66"/>
          </w:tcPr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5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Доставчик на социалната услуга/ Организация</w:t>
            </w:r>
          </w:p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Пълно наименование на социална услуга</w:t>
            </w:r>
          </w:p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7CAAC" w:themeFill="accent2" w:themeFillTint="66"/>
          </w:tcPr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 социалната услуга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0" w:type="dxa"/>
            <w:shd w:val="clear" w:color="auto" w:fill="F7CAAC" w:themeFill="accent2" w:themeFillTint="66"/>
          </w:tcPr>
          <w:p w:rsidR="00A535A5" w:rsidRPr="00A535A5" w:rsidRDefault="00A535A5" w:rsidP="00A5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A535A5" w:rsidRPr="00A535A5" w:rsidTr="00AF136D">
        <w:tc>
          <w:tcPr>
            <w:tcW w:w="2405" w:type="dxa"/>
            <w:vMerge w:val="restart"/>
          </w:tcPr>
          <w:p w:rsid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A5" w:rsidRPr="00FF1C04" w:rsidRDefault="00A535A5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t>Сдружение „Дете и пространство“</w:t>
            </w:r>
          </w:p>
        </w:tc>
        <w:tc>
          <w:tcPr>
            <w:tcW w:w="3686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Център за настаняване от семеен тип за деца и младежи с увреждания „Вяра“</w:t>
            </w:r>
          </w:p>
        </w:tc>
        <w:tc>
          <w:tcPr>
            <w:tcW w:w="3118" w:type="dxa"/>
          </w:tcPr>
          <w:p w:rsidR="00AF136D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Русе, </w:t>
            </w:r>
          </w:p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Будапеща 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№ 2 а</w:t>
            </w:r>
          </w:p>
        </w:tc>
        <w:tc>
          <w:tcPr>
            <w:tcW w:w="2268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от 10:00 до 14:00 часа</w:t>
            </w:r>
          </w:p>
        </w:tc>
      </w:tr>
      <w:tr w:rsidR="00A535A5" w:rsidRPr="00A535A5" w:rsidTr="00AF136D">
        <w:tc>
          <w:tcPr>
            <w:tcW w:w="2405" w:type="dxa"/>
            <w:vMerge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Център за социална рехабилитация и интеграция  - „Детски кът за развитие“</w:t>
            </w:r>
          </w:p>
        </w:tc>
        <w:tc>
          <w:tcPr>
            <w:tcW w:w="3118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Русе, 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ул. Янтра №5</w:t>
            </w:r>
          </w:p>
        </w:tc>
        <w:tc>
          <w:tcPr>
            <w:tcW w:w="2268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</w:tc>
        <w:tc>
          <w:tcPr>
            <w:tcW w:w="2800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от 10:00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:00 часа</w:t>
            </w:r>
          </w:p>
        </w:tc>
      </w:tr>
      <w:tr w:rsidR="00A535A5" w:rsidRPr="00A535A5" w:rsidTr="00AF136D">
        <w:tc>
          <w:tcPr>
            <w:tcW w:w="2405" w:type="dxa"/>
            <w:vMerge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Дневен център за деца с увреждания – седмична грижа  Програма „Ранна интервенция“</w:t>
            </w:r>
          </w:p>
        </w:tc>
        <w:tc>
          <w:tcPr>
            <w:tcW w:w="3118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гр. Русе</w:t>
            </w:r>
          </w:p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ул. Н.Й. Вапцаров № 20, ет.4</w:t>
            </w:r>
          </w:p>
        </w:tc>
        <w:tc>
          <w:tcPr>
            <w:tcW w:w="2268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</w:p>
        </w:tc>
        <w:tc>
          <w:tcPr>
            <w:tcW w:w="2800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:00 часа</w:t>
            </w:r>
          </w:p>
        </w:tc>
      </w:tr>
      <w:tr w:rsidR="00A535A5" w:rsidRPr="00A535A5" w:rsidTr="00AF136D">
        <w:tc>
          <w:tcPr>
            <w:tcW w:w="2405" w:type="dxa"/>
            <w:vMerge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Дневен център за деца с увреждания – седмична грижа „Мечо Пух”</w:t>
            </w:r>
          </w:p>
        </w:tc>
        <w:tc>
          <w:tcPr>
            <w:tcW w:w="3118" w:type="dxa"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ул. Искър № 41, ет.1</w:t>
            </w:r>
          </w:p>
        </w:tc>
        <w:tc>
          <w:tcPr>
            <w:tcW w:w="2268" w:type="dxa"/>
          </w:tcPr>
          <w:p w:rsidR="00A535A5" w:rsidRPr="00A535A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5"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</w:tc>
        <w:tc>
          <w:tcPr>
            <w:tcW w:w="2800" w:type="dxa"/>
          </w:tcPr>
          <w:p w:rsidR="00A535A5" w:rsidRPr="00A535A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5A5">
              <w:rPr>
                <w:rFonts w:ascii="Times New Roman" w:hAnsi="Times New Roman" w:cs="Times New Roman"/>
                <w:sz w:val="24"/>
                <w:szCs w:val="24"/>
              </w:rPr>
              <w:t>:00 часа</w:t>
            </w:r>
          </w:p>
        </w:tc>
      </w:tr>
      <w:tr w:rsidR="00A535A5" w:rsidRPr="00A535A5" w:rsidTr="00AF136D">
        <w:tc>
          <w:tcPr>
            <w:tcW w:w="2405" w:type="dxa"/>
            <w:vMerge/>
          </w:tcPr>
          <w:p w:rsidR="00A535A5" w:rsidRPr="00A535A5" w:rsidRDefault="00A535A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35A5" w:rsidRPr="00A535A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5">
              <w:rPr>
                <w:rFonts w:ascii="Times New Roman" w:hAnsi="Times New Roman" w:cs="Times New Roman"/>
                <w:sz w:val="24"/>
                <w:szCs w:val="24"/>
              </w:rPr>
              <w:t>Дневен център за пълнолетни лица с увреждания „Дъга“</w:t>
            </w:r>
          </w:p>
        </w:tc>
        <w:tc>
          <w:tcPr>
            <w:tcW w:w="3118" w:type="dxa"/>
          </w:tcPr>
          <w:p w:rsidR="00EC3EB5" w:rsidRPr="00EC3EB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5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A535A5" w:rsidRPr="00A535A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5">
              <w:rPr>
                <w:rFonts w:ascii="Times New Roman" w:hAnsi="Times New Roman" w:cs="Times New Roman"/>
                <w:sz w:val="24"/>
                <w:szCs w:val="24"/>
              </w:rPr>
              <w:t>ул. Искър № 41, ет.2</w:t>
            </w:r>
          </w:p>
        </w:tc>
        <w:tc>
          <w:tcPr>
            <w:tcW w:w="2268" w:type="dxa"/>
          </w:tcPr>
          <w:p w:rsidR="00A535A5" w:rsidRPr="00A535A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5">
              <w:rPr>
                <w:rFonts w:ascii="Times New Roman" w:hAnsi="Times New Roman" w:cs="Times New Roman"/>
                <w:sz w:val="24"/>
                <w:szCs w:val="24"/>
              </w:rPr>
              <w:t>03.05.2023 г.</w:t>
            </w:r>
          </w:p>
        </w:tc>
        <w:tc>
          <w:tcPr>
            <w:tcW w:w="2800" w:type="dxa"/>
          </w:tcPr>
          <w:p w:rsidR="00A535A5" w:rsidRPr="00A535A5" w:rsidRDefault="00EC3EB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5">
              <w:rPr>
                <w:rFonts w:ascii="Times New Roman" w:hAnsi="Times New Roman" w:cs="Times New Roman"/>
                <w:sz w:val="24"/>
                <w:szCs w:val="24"/>
              </w:rPr>
              <w:t>от 14:00 до 16:00 часа</w:t>
            </w:r>
          </w:p>
        </w:tc>
      </w:tr>
      <w:tr w:rsidR="00B77920" w:rsidRPr="00A535A5" w:rsidTr="00AF136D">
        <w:tc>
          <w:tcPr>
            <w:tcW w:w="2405" w:type="dxa"/>
            <w:vMerge w:val="restart"/>
          </w:tcPr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Pr="00FF1C04" w:rsidRDefault="00B77920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t>Сдружение Еквилибриум</w:t>
            </w:r>
          </w:p>
        </w:tc>
        <w:tc>
          <w:tcPr>
            <w:tcW w:w="3686" w:type="dxa"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Дневен център за деца и/или младежи с увреждания, към Обединени детски услуги  (ОДУ) „Слънчо” - Русе</w:t>
            </w:r>
          </w:p>
        </w:tc>
        <w:tc>
          <w:tcPr>
            <w:tcW w:w="3118" w:type="dxa"/>
          </w:tcPr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Вапцаров № 20, ет. 1</w:t>
            </w:r>
          </w:p>
        </w:tc>
        <w:tc>
          <w:tcPr>
            <w:tcW w:w="2268" w:type="dxa"/>
            <w:vMerge w:val="restart"/>
          </w:tcPr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Pr="00A535A5" w:rsidRDefault="00FF1C04" w:rsidP="00DC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C62F5">
              <w:rPr>
                <w:rFonts w:ascii="Times New Roman" w:hAnsi="Times New Roman" w:cs="Times New Roman"/>
                <w:sz w:val="24"/>
                <w:szCs w:val="24"/>
              </w:rPr>
              <w:t>, 04 и</w:t>
            </w:r>
            <w:r w:rsidR="00DC62F5" w:rsidRPr="00B7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2800" w:type="dxa"/>
            <w:vMerge w:val="restart"/>
          </w:tcPr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сутрин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часа</w:t>
            </w: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след обяд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16: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B77920" w:rsidRPr="00A535A5" w:rsidTr="00AF136D">
        <w:tc>
          <w:tcPr>
            <w:tcW w:w="2405" w:type="dxa"/>
            <w:vMerge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Звено „Майка и бебе” (ЗМБ) към Обединени детски услуги  (ОДУ) „Слънчо” - Русе</w:t>
            </w:r>
          </w:p>
        </w:tc>
        <w:tc>
          <w:tcPr>
            <w:tcW w:w="3118" w:type="dxa"/>
          </w:tcPr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гр. Русе</w:t>
            </w:r>
          </w:p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Вапцаров</w:t>
            </w:r>
          </w:p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№ 20, ет.4</w:t>
            </w:r>
          </w:p>
        </w:tc>
        <w:tc>
          <w:tcPr>
            <w:tcW w:w="2268" w:type="dxa"/>
            <w:vMerge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20" w:rsidRPr="00A535A5" w:rsidTr="00AF136D">
        <w:tc>
          <w:tcPr>
            <w:tcW w:w="2405" w:type="dxa"/>
            <w:vMerge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Център за настаняване от семеен тип за деца/младежи с увреждания, с потребност от постоянни медицински грижи (ЦНСТДМУ-ПМГ)</w:t>
            </w:r>
          </w:p>
        </w:tc>
        <w:tc>
          <w:tcPr>
            <w:tcW w:w="3118" w:type="dxa"/>
          </w:tcPr>
          <w:p w:rsidR="00AF136D" w:rsidRDefault="00AF136D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B77920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AF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Вапцаров</w:t>
            </w:r>
          </w:p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E">
              <w:rPr>
                <w:rFonts w:ascii="Times New Roman" w:hAnsi="Times New Roman" w:cs="Times New Roman"/>
                <w:sz w:val="24"/>
                <w:szCs w:val="24"/>
              </w:rPr>
              <w:t>№20, ет.4</w:t>
            </w:r>
          </w:p>
        </w:tc>
        <w:tc>
          <w:tcPr>
            <w:tcW w:w="2268" w:type="dxa"/>
            <w:vMerge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B77920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20" w:rsidRPr="00A535A5" w:rsidTr="00AF136D">
        <w:tc>
          <w:tcPr>
            <w:tcW w:w="2405" w:type="dxa"/>
            <w:vMerge/>
          </w:tcPr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Комплекс за социални услуги за деца и семейства (КСУДС) - Русе</w:t>
            </w:r>
          </w:p>
        </w:tc>
        <w:tc>
          <w:tcPr>
            <w:tcW w:w="3118" w:type="dxa"/>
          </w:tcPr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бул. Липник №14</w:t>
            </w:r>
          </w:p>
        </w:tc>
        <w:tc>
          <w:tcPr>
            <w:tcW w:w="2268" w:type="dxa"/>
          </w:tcPr>
          <w:p w:rsidR="00B77920" w:rsidRPr="00B77920" w:rsidRDefault="00DC62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04 и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 xml:space="preserve"> 05.05.2023 г.</w:t>
            </w:r>
          </w:p>
        </w:tc>
        <w:tc>
          <w:tcPr>
            <w:tcW w:w="2800" w:type="dxa"/>
          </w:tcPr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1F151E" w:rsidRPr="00A535A5" w:rsidTr="00AF136D">
        <w:tc>
          <w:tcPr>
            <w:tcW w:w="2405" w:type="dxa"/>
          </w:tcPr>
          <w:p w:rsidR="001F151E" w:rsidRPr="00FF1C04" w:rsidRDefault="00B77920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Сдружение „Център Динамика“</w:t>
            </w:r>
          </w:p>
        </w:tc>
        <w:tc>
          <w:tcPr>
            <w:tcW w:w="3686" w:type="dxa"/>
          </w:tcPr>
          <w:p w:rsidR="001F151E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Център за социална рехабилитация и интеграция</w:t>
            </w:r>
          </w:p>
        </w:tc>
        <w:tc>
          <w:tcPr>
            <w:tcW w:w="3118" w:type="dxa"/>
          </w:tcPr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ул. Йосиф Цанков № 45-47, ет.2</w:t>
            </w:r>
          </w:p>
        </w:tc>
        <w:tc>
          <w:tcPr>
            <w:tcW w:w="2268" w:type="dxa"/>
          </w:tcPr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  <w:tc>
          <w:tcPr>
            <w:tcW w:w="2800" w:type="dxa"/>
          </w:tcPr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00 ч.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</w:tr>
      <w:tr w:rsidR="001F151E" w:rsidRPr="00A535A5" w:rsidTr="00AF136D">
        <w:tc>
          <w:tcPr>
            <w:tcW w:w="2405" w:type="dxa"/>
          </w:tcPr>
          <w:p w:rsidR="001F151E" w:rsidRPr="00FF1C04" w:rsidRDefault="00B77920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t>Русенска католическа организация „Каритас”</w:t>
            </w:r>
          </w:p>
        </w:tc>
        <w:tc>
          <w:tcPr>
            <w:tcW w:w="3686" w:type="dxa"/>
          </w:tcPr>
          <w:p w:rsidR="001F151E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Център за обществена подкрепа  - „Том Сойер”</w:t>
            </w:r>
          </w:p>
        </w:tc>
        <w:tc>
          <w:tcPr>
            <w:tcW w:w="3118" w:type="dxa"/>
          </w:tcPr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4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Вапцаров</w:t>
            </w:r>
          </w:p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№20, ет.3</w:t>
            </w:r>
          </w:p>
        </w:tc>
        <w:tc>
          <w:tcPr>
            <w:tcW w:w="2268" w:type="dxa"/>
          </w:tcPr>
          <w:p w:rsidR="002F1F5C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 xml:space="preserve">03.05.2023 г. </w:t>
            </w:r>
          </w:p>
          <w:p w:rsidR="002F1F5C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2023 г.</w:t>
            </w:r>
          </w:p>
        </w:tc>
        <w:tc>
          <w:tcPr>
            <w:tcW w:w="2800" w:type="dxa"/>
          </w:tcPr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от 10.00 ч. до 12.00 ч.</w:t>
            </w:r>
          </w:p>
        </w:tc>
      </w:tr>
      <w:tr w:rsidR="001F151E" w:rsidRPr="00A535A5" w:rsidTr="00AF136D">
        <w:tc>
          <w:tcPr>
            <w:tcW w:w="2405" w:type="dxa"/>
          </w:tcPr>
          <w:p w:rsidR="001F151E" w:rsidRPr="00FF1C04" w:rsidRDefault="00B77920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t>ОП „Обществена трапезария и социални жилища“</w:t>
            </w:r>
          </w:p>
        </w:tc>
        <w:tc>
          <w:tcPr>
            <w:tcW w:w="3686" w:type="dxa"/>
          </w:tcPr>
          <w:p w:rsidR="001F151E" w:rsidRPr="001F151E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Обществена трапезария</w:t>
            </w:r>
          </w:p>
        </w:tc>
        <w:tc>
          <w:tcPr>
            <w:tcW w:w="3118" w:type="dxa"/>
          </w:tcPr>
          <w:p w:rsidR="00B77920" w:rsidRPr="00B77920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1F151E" w:rsidRPr="00A535A5" w:rsidRDefault="00B77920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>бул. Липник № 117</w:t>
            </w:r>
          </w:p>
        </w:tc>
        <w:tc>
          <w:tcPr>
            <w:tcW w:w="2268" w:type="dxa"/>
          </w:tcPr>
          <w:p w:rsidR="00441812" w:rsidRDefault="00441812" w:rsidP="0044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0">
              <w:rPr>
                <w:rFonts w:ascii="Times New Roman" w:hAnsi="Times New Roman" w:cs="Times New Roman"/>
                <w:sz w:val="24"/>
                <w:szCs w:val="24"/>
              </w:rPr>
              <w:t xml:space="preserve">03.05.2023 г. </w:t>
            </w:r>
          </w:p>
          <w:p w:rsidR="00441812" w:rsidRDefault="00441812" w:rsidP="0044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1F151E" w:rsidRPr="00A535A5" w:rsidRDefault="00441812" w:rsidP="0044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 г.</w:t>
            </w:r>
          </w:p>
        </w:tc>
        <w:tc>
          <w:tcPr>
            <w:tcW w:w="2800" w:type="dxa"/>
          </w:tcPr>
          <w:p w:rsidR="001F151E" w:rsidRPr="00A535A5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от 10.00 ч. до 12.00 ч.</w:t>
            </w:r>
          </w:p>
        </w:tc>
      </w:tr>
      <w:tr w:rsidR="001F151E" w:rsidRPr="00A535A5" w:rsidTr="00AF136D">
        <w:tc>
          <w:tcPr>
            <w:tcW w:w="2405" w:type="dxa"/>
          </w:tcPr>
          <w:p w:rsidR="001F151E" w:rsidRPr="00FF1C04" w:rsidRDefault="00E45FF5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t>Фондация „Приятелска подкрепа“</w:t>
            </w:r>
          </w:p>
        </w:tc>
        <w:tc>
          <w:tcPr>
            <w:tcW w:w="3686" w:type="dxa"/>
          </w:tcPr>
          <w:p w:rsidR="001F151E" w:rsidRPr="001F151E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Защитено жилище за лица с умствена изостаналост</w:t>
            </w:r>
          </w:p>
        </w:tc>
        <w:tc>
          <w:tcPr>
            <w:tcW w:w="3118" w:type="dxa"/>
          </w:tcPr>
          <w:p w:rsidR="00E45FF5" w:rsidRPr="00E45FF5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1F151E" w:rsidRPr="00A535A5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ул. Яребична № 4</w:t>
            </w:r>
          </w:p>
        </w:tc>
        <w:tc>
          <w:tcPr>
            <w:tcW w:w="2268" w:type="dxa"/>
          </w:tcPr>
          <w:p w:rsidR="002F1F5C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C04">
              <w:rPr>
                <w:rFonts w:ascii="Times New Roman" w:hAnsi="Times New Roman" w:cs="Times New Roman"/>
                <w:sz w:val="24"/>
                <w:szCs w:val="24"/>
              </w:rPr>
              <w:t xml:space="preserve">.05.2023 г. </w:t>
            </w: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151E" w:rsidRPr="00A535A5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1F5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800" w:type="dxa"/>
          </w:tcPr>
          <w:p w:rsidR="001F151E" w:rsidRPr="00A535A5" w:rsidRDefault="00E45FF5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:00 ч.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</w:tr>
      <w:tr w:rsidR="00FF1C04" w:rsidRPr="00A535A5" w:rsidTr="00AF136D">
        <w:trPr>
          <w:trHeight w:val="637"/>
        </w:trPr>
        <w:tc>
          <w:tcPr>
            <w:tcW w:w="2405" w:type="dxa"/>
            <w:vMerge w:val="restart"/>
          </w:tcPr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C04" w:rsidRPr="00FF1C04" w:rsidRDefault="00FF1C04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b/>
                <w:sz w:val="24"/>
                <w:szCs w:val="24"/>
              </w:rPr>
              <w:t>Фондация „Трета възраст“</w:t>
            </w:r>
          </w:p>
        </w:tc>
        <w:tc>
          <w:tcPr>
            <w:tcW w:w="3686" w:type="dxa"/>
          </w:tcPr>
          <w:p w:rsidR="00FF1C04" w:rsidRPr="001F151E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Дневен център за пълнолетни лица с тежки множествени увреждания</w:t>
            </w:r>
          </w:p>
        </w:tc>
        <w:tc>
          <w:tcPr>
            <w:tcW w:w="3118" w:type="dxa"/>
          </w:tcPr>
          <w:p w:rsidR="00FF1C04" w:rsidRPr="00E45FF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4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44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Вапцаров № 20, ет.1</w:t>
            </w:r>
          </w:p>
        </w:tc>
        <w:tc>
          <w:tcPr>
            <w:tcW w:w="2268" w:type="dxa"/>
            <w:vMerge w:val="restart"/>
          </w:tcPr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F5C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 xml:space="preserve">03.05.2023 г. </w:t>
            </w:r>
          </w:p>
          <w:p w:rsidR="002F1F5C" w:rsidRPr="002F1F5C" w:rsidRDefault="002F1F5C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 xml:space="preserve"> 04.05. 2023 г.</w:t>
            </w:r>
          </w:p>
        </w:tc>
        <w:tc>
          <w:tcPr>
            <w:tcW w:w="2800" w:type="dxa"/>
            <w:vMerge w:val="restart"/>
          </w:tcPr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0 ч.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FF1C04" w:rsidRPr="00A535A5" w:rsidTr="00AF136D">
        <w:tc>
          <w:tcPr>
            <w:tcW w:w="2405" w:type="dxa"/>
            <w:vMerge/>
          </w:tcPr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F1C04" w:rsidRPr="001F151E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Център за социална рехабилитация и интеграция</w:t>
            </w:r>
          </w:p>
        </w:tc>
        <w:tc>
          <w:tcPr>
            <w:tcW w:w="3118" w:type="dxa"/>
          </w:tcPr>
          <w:p w:rsidR="00FF1C04" w:rsidRPr="00E45FF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ул. Йосиф Цанков № 47, ет.2</w:t>
            </w:r>
          </w:p>
        </w:tc>
        <w:tc>
          <w:tcPr>
            <w:tcW w:w="2268" w:type="dxa"/>
            <w:vMerge/>
          </w:tcPr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FF1C04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1E" w:rsidRPr="00A535A5" w:rsidTr="00AF136D">
        <w:tc>
          <w:tcPr>
            <w:tcW w:w="2405" w:type="dxa"/>
          </w:tcPr>
          <w:p w:rsidR="001F151E" w:rsidRPr="00FF1C04" w:rsidRDefault="003409BA" w:rsidP="00FF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Сдружение „Съюз на слепите в България“</w:t>
            </w:r>
          </w:p>
        </w:tc>
        <w:tc>
          <w:tcPr>
            <w:tcW w:w="3686" w:type="dxa"/>
          </w:tcPr>
          <w:p w:rsidR="001F151E" w:rsidRPr="001F151E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5">
              <w:rPr>
                <w:rFonts w:ascii="Times New Roman" w:hAnsi="Times New Roman" w:cs="Times New Roman"/>
                <w:sz w:val="24"/>
                <w:szCs w:val="24"/>
              </w:rPr>
              <w:t>Център за социална рехабилитация и интеграция на незрящи - /ЦСРИН -Русе/</w:t>
            </w:r>
          </w:p>
        </w:tc>
        <w:tc>
          <w:tcPr>
            <w:tcW w:w="3118" w:type="dxa"/>
          </w:tcPr>
          <w:p w:rsidR="00FF1C04" w:rsidRPr="00FF1C04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>гр. Русе,</w:t>
            </w:r>
          </w:p>
          <w:p w:rsidR="001F151E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>ул. Плиска №78, бл. Мадара, вх. В</w:t>
            </w:r>
          </w:p>
        </w:tc>
        <w:tc>
          <w:tcPr>
            <w:tcW w:w="2268" w:type="dxa"/>
          </w:tcPr>
          <w:p w:rsidR="002F1F5C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 xml:space="preserve">04.05.2023 г. </w:t>
            </w:r>
          </w:p>
          <w:p w:rsidR="002F1F5C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1F151E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>05.05. 2023 г.</w:t>
            </w:r>
          </w:p>
        </w:tc>
        <w:tc>
          <w:tcPr>
            <w:tcW w:w="2800" w:type="dxa"/>
          </w:tcPr>
          <w:p w:rsidR="001F151E" w:rsidRPr="00A535A5" w:rsidRDefault="00FF1C04" w:rsidP="00FF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4">
              <w:rPr>
                <w:rFonts w:ascii="Times New Roman" w:hAnsi="Times New Roman" w:cs="Times New Roman"/>
                <w:sz w:val="24"/>
                <w:szCs w:val="24"/>
              </w:rPr>
              <w:t>от 10.00 ч. до 12.00 ч.</w:t>
            </w:r>
          </w:p>
        </w:tc>
      </w:tr>
    </w:tbl>
    <w:p w:rsidR="00826C98" w:rsidRDefault="00826C98"/>
    <w:sectPr w:rsidR="00826C98" w:rsidSect="00DC62F5">
      <w:headerReference w:type="default" r:id="rId6"/>
      <w:pgSz w:w="16838" w:h="11906" w:orient="landscape"/>
      <w:pgMar w:top="14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BE" w:rsidRDefault="00503ABE" w:rsidP="00DC62F5">
      <w:pPr>
        <w:spacing w:after="0" w:line="240" w:lineRule="auto"/>
      </w:pPr>
      <w:r>
        <w:separator/>
      </w:r>
    </w:p>
  </w:endnote>
  <w:endnote w:type="continuationSeparator" w:id="0">
    <w:p w:rsidR="00503ABE" w:rsidRDefault="00503ABE" w:rsidP="00D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BE" w:rsidRDefault="00503ABE" w:rsidP="00DC62F5">
      <w:pPr>
        <w:spacing w:after="0" w:line="240" w:lineRule="auto"/>
      </w:pPr>
      <w:r>
        <w:separator/>
      </w:r>
    </w:p>
  </w:footnote>
  <w:footnote w:type="continuationSeparator" w:id="0">
    <w:p w:rsidR="00503ABE" w:rsidRDefault="00503ABE" w:rsidP="00DC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03" w:rsidRPr="006E2F03" w:rsidRDefault="006E2F03" w:rsidP="006E2F0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E2F03">
      <w:rPr>
        <w:rFonts w:ascii="Times New Roman" w:hAnsi="Times New Roman" w:cs="Times New Roman"/>
        <w:b/>
        <w:sz w:val="24"/>
        <w:szCs w:val="24"/>
      </w:rPr>
      <w:t>Дни на отворените врати в социалните услуги</w:t>
    </w:r>
  </w:p>
  <w:p w:rsidR="00DC62F5" w:rsidRPr="006E2F03" w:rsidRDefault="006E2F03" w:rsidP="006E2F0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Адреси,</w:t>
    </w:r>
    <w:r w:rsidR="00DC62F5" w:rsidRPr="006E2F03">
      <w:rPr>
        <w:rFonts w:ascii="Times New Roman" w:hAnsi="Times New Roman" w:cs="Times New Roman"/>
        <w:b/>
        <w:sz w:val="24"/>
        <w:szCs w:val="24"/>
      </w:rPr>
      <w:t xml:space="preserve"> </w:t>
    </w:r>
    <w:r w:rsidRPr="006E2F03">
      <w:rPr>
        <w:rFonts w:ascii="Times New Roman" w:hAnsi="Times New Roman" w:cs="Times New Roman"/>
        <w:b/>
        <w:sz w:val="24"/>
        <w:szCs w:val="24"/>
      </w:rPr>
      <w:t xml:space="preserve">дати и часове </w:t>
    </w:r>
    <w:r w:rsidR="00DC62F5" w:rsidRPr="006E2F03">
      <w:rPr>
        <w:rFonts w:ascii="Times New Roman" w:hAnsi="Times New Roman" w:cs="Times New Roman"/>
        <w:b/>
        <w:sz w:val="24"/>
        <w:szCs w:val="24"/>
      </w:rPr>
      <w:t>за посещени</w:t>
    </w:r>
    <w:r w:rsidRPr="006E2F03">
      <w:rPr>
        <w:rFonts w:ascii="Times New Roman" w:hAnsi="Times New Roman" w:cs="Times New Roman"/>
        <w:b/>
        <w:sz w:val="24"/>
        <w:szCs w:val="24"/>
      </w:rPr>
      <w:t>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D0"/>
    <w:rsid w:val="00130AD0"/>
    <w:rsid w:val="001F151E"/>
    <w:rsid w:val="002F1F5C"/>
    <w:rsid w:val="003409BA"/>
    <w:rsid w:val="00441812"/>
    <w:rsid w:val="00503ABE"/>
    <w:rsid w:val="006E2F03"/>
    <w:rsid w:val="007A2A41"/>
    <w:rsid w:val="00826C98"/>
    <w:rsid w:val="00A051C5"/>
    <w:rsid w:val="00A535A5"/>
    <w:rsid w:val="00AF136D"/>
    <w:rsid w:val="00B77920"/>
    <w:rsid w:val="00D20714"/>
    <w:rsid w:val="00DC62F5"/>
    <w:rsid w:val="00E45FF5"/>
    <w:rsid w:val="00E54464"/>
    <w:rsid w:val="00EC3EB5"/>
    <w:rsid w:val="00FA6344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B866-A790-4E58-8A0C-9AD9107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C62F5"/>
  </w:style>
  <w:style w:type="paragraph" w:styleId="a6">
    <w:name w:val="footer"/>
    <w:basedOn w:val="a"/>
    <w:link w:val="a7"/>
    <w:uiPriority w:val="99"/>
    <w:unhideWhenUsed/>
    <w:rsid w:val="00DC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C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b.yordanova</cp:lastModifiedBy>
  <cp:revision>2</cp:revision>
  <dcterms:created xsi:type="dcterms:W3CDTF">2023-05-02T13:14:00Z</dcterms:created>
  <dcterms:modified xsi:type="dcterms:W3CDTF">2023-05-02T13:14:00Z</dcterms:modified>
</cp:coreProperties>
</file>